
<file path=[Content_Types].xml><?xml version="1.0" encoding="utf-8"?>
<Types xmlns="http://schemas.openxmlformats.org/package/2006/content-types">
  <Default Extension="bmp" ContentType="image/bmp"/>
  <Default Extension="gif" ContentType="image/gif"/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b/>
          <w:bCs/>
          <w:color w:val="1F3A5F"/>
          <w:sz w:val="20"/>
          <w:szCs w:val="20"/>
        </w:rPr>
        <w:t xml:space="preserve">Arne Nielsen A/S</w:t>
      </w:r>
    </w:p>
    <w:p>
      <w:pPr>
        <w:spacing w:after="40"/>
      </w:pPr>
      <w:r>
        <w:rPr>
          <w:b/>
          <w:bCs/>
          <w:color w:val="1F3A5F"/>
          <w:sz w:val="34"/>
          <w:szCs w:val="34"/>
        </w:rPr>
        <w:t xml:space="preserve">Immersugassaq uuttortaanermut – illut angisuut kiassarnerat</w:t>
      </w:r>
    </w:p>
    <w:p>
      <w:pPr>
        <w:pBdr>
          <w:bottom w:val="single" w:color="1F3A5F" w:sz="12" w:space="4"/>
        </w:pBdr>
        <w:spacing w:after="160"/>
      </w:pPr>
      <w:r>
        <w:rPr>
          <w:color w:val="555555"/>
          <w:sz w:val="22"/>
          <w:szCs w:val="22"/>
        </w:rPr>
        <w:t xml:space="preserve">Schwank-imit kiassaatit infrarødt – gas aamma innaallagiaq</w:t>
      </w:r>
    </w:p>
    <w:p>
      <w:pPr>
        <w:spacing w:after="60"/>
      </w:pPr>
      <w:r>
        <w:rPr>
          <w:sz w:val="20"/>
          <w:szCs w:val="20"/>
        </w:rPr>
        <w:t xml:space="preserve">Immersugassaq pisisartumi immersoruk – minutsit 15–20-it missaanni sivisussuseqarpoq uuttuut oqarasuaallu atorlugit. Immersugassaq immersorlugu assilissat titartagaallu ilanngullugit e-mailikkut uagutsinnut nassiuguk. Taava siunnersuut naatsorsorneqarsimasoq pissavat.</w:t>
      </w:r>
    </w:p>
    <w:p>
      <w:pPr>
        <w:spacing w:after="200"/>
      </w:pPr>
      <w:r>
        <w:rPr>
          <w:b/>
          <w:bCs/>
          <w:sz w:val="20"/>
          <w:szCs w:val="20"/>
        </w:rPr>
        <w:t xml:space="preserve">Nassiuguk uunga: </w:t>
      </w:r>
      <w:hyperlink w:history="1" r:id="rId128r9mg2ipyojrgsvfcw7">
        <w:r>
          <w:rPr>
            <w:rStyle w:val="Hyperlink"/>
            <w:sz w:val="20"/>
            <w:szCs w:val="20"/>
          </w:rPr>
          <w:t xml:space="preserve">info@arnenielsen.dk</w:t>
        </w:r>
      </w:hyperlink>
      <w:r>
        <w:rPr>
          <w:i/>
          <w:iCs/>
          <w:color w:val="555555"/>
          <w:sz w:val="20"/>
          <w:szCs w:val="20"/>
        </w:rPr>
        <w:t xml:space="preserve">  ·  Paasissutissat ilisimanngisatit qaangiussinnaavatit.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1F3A5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1. Pisisartoq suliassarlu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6038"/>
      </w:tblGrid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Suliffeqarfik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Najugaq (illup inissisimaffia)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Attavigisassaq e-maililu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Ikkussuisoq / siunnersorti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Aallartinnissaa kissaatigisaq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Uuttortaaffik (ulloq)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1F3A5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2. Illu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6038"/>
      </w:tblGrid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Takissusia × silissusia (m)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Portussusia qaliap tungaanut (m)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Nivinngaaffissaata portussusia (m)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Qaliap sanaartugaanera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☐ Saviminiliaq   ☐ Qisuk   ☐ Betoni   ☐ Allat: ______</w:t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Qaliaq nivinngakkanik nammassinnaava?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☐ Aap   ☐ Naamik   ☐ Ilisimanngilara</w:t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Sanaartorfiata ukiua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Oqorsaaneq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☐ Ajunngitsoq   ☐ Akunnattoq   ☐ Ajortoq   U-værdit (ilisimaguit): ______</w:t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Natiq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☐ Betoni   ☐ Allat: ______</w:t>
            </w:r>
          </w:p>
        </w:tc>
      </w:tr>
    </w:tbl>
    <w:p>
      <w:pPr>
        <w:spacing w:after="120"/>
      </w:pPr>
    </w:p>
    <w:p>
      <w:pPr>
        <w:spacing w:after="60"/>
      </w:pPr>
      <w:r>
        <w:rPr>
          <w:b/>
          <w:bCs/>
          <w:sz w:val="20"/>
          <w:szCs w:val="20"/>
        </w:rPr>
        <w:t xml:space="preserve">Matut angisuut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2700"/>
        <w:gridCol w:w="2700"/>
        <w:gridCol w:w="2838"/>
      </w:tblGrid>
      <w:tr>
        <w:trPr>
          <w:cantSplit/>
          <w:tblHeader/>
        </w:trPr>
        <w:tc>
          <w:tcPr>
            <w:tcW w:type="dxa" w:w="14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Matu nr.</w:t>
            </w:r>
          </w:p>
        </w:tc>
        <w:tc>
          <w:tcPr>
            <w:tcW w:type="dxa" w:w="27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Silissusia × portussusia (m)</w:t>
            </w:r>
          </w:p>
        </w:tc>
        <w:tc>
          <w:tcPr>
            <w:tcW w:type="dxa" w:w="27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Inissisimaffia (iigaq)</w:t>
            </w:r>
          </w:p>
        </w:tc>
        <w:tc>
          <w:tcPr>
            <w:tcW w:type="dxa" w:w="28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Qanoq akulikitsigisumik ammasarpa?</w:t>
            </w:r>
          </w:p>
        </w:tc>
      </w:tr>
      <w:tr>
        <w:trPr>
          <w:cantSplit/>
          <w:trHeight w:val="420" w:hRule="atLeast"/>
        </w:trPr>
        <w:tc>
          <w:tcPr>
            <w:tcW w:type="dxa" w:w="14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8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4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8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4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8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6038"/>
      </w:tblGrid>
      <w:tr>
        <w:trPr>
          <w:cantSplit/>
          <w:trHeight w:val="90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Qilaani akornutit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☐ Kranit   ☐ Qaammaqqutit   ☐ Silaannarissaatit   ☐ Ikuallannaveersaatit   ☐ Allat: ______</w:t>
            </w:r>
          </w:p>
        </w:tc>
      </w:tr>
    </w:tbl>
    <w:p>
      <w:pPr>
        <w:pageBreakBefore/>
        <w:spacing w:after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1F3A5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3. Atorneqarnera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6038"/>
      </w:tblGrid>
      <w:tr>
        <w:trPr>
          <w:cantSplit/>
          <w:trHeight w:val="70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Illu sumut atorneqarpa?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Sulisarfiit (sapaatip akunneranut ullut nal. akunnerilu)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Inuit sumi sulisarpat?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</w:p>
    <w:p>
      <w:pPr>
        <w:spacing w:after="60"/>
      </w:pPr>
      <w:r>
        <w:rPr>
          <w:b/>
          <w:bCs/>
          <w:sz w:val="20"/>
          <w:szCs w:val="20"/>
        </w:rPr>
        <w:t xml:space="preserve">Kiassusissaq kissaatigisaq immikkoortumut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3000"/>
        <w:gridCol w:w="1800"/>
        <w:gridCol w:w="3138"/>
      </w:tblGrid>
      <w:tr>
        <w:trPr>
          <w:cantSplit/>
          <w:tblHeader/>
        </w:trPr>
        <w:tc>
          <w:tcPr>
            <w:tcW w:type="dxa" w:w="17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Immikkoortoq</w:t>
            </w:r>
          </w:p>
        </w:tc>
        <w:tc>
          <w:tcPr>
            <w:tcW w:type="dxa" w:w="30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Annertussusia (m²) / inissisimaffia</w:t>
            </w:r>
          </w:p>
        </w:tc>
        <w:tc>
          <w:tcPr>
            <w:tcW w:type="dxa" w:w="18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Kiassusissaq (°C)</w:t>
            </w:r>
          </w:p>
        </w:tc>
        <w:tc>
          <w:tcPr>
            <w:tcW w:type="dxa" w:w="31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Oqaaseqaatit (ass. qerinaveersaarneq kisiat)</w:t>
            </w:r>
          </w:p>
        </w:tc>
      </w:tr>
      <w:tr>
        <w:trPr>
          <w:cantSplit/>
          <w:trHeight w:val="420" w:hRule="atLeast"/>
        </w:trPr>
        <w:tc>
          <w:tcPr>
            <w:tcW w:type="dxa" w:w="17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1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7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1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7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1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7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1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1F3A5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4. Nukik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6038"/>
      </w:tblGrid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Gas pissarsiarineqarsinnaasoq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☐ Naturgas nunami   ☐ Naturgas aqqusinermi   ☐ LPG (gasi puiaasani)   ☐ Gas peqanngilaq</w:t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Innaallagiaq (attavik, ilisimaguit)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Maannakkut kiassaatit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☐ Uuliaq   ☐ Gas   ☐ Innaallagiaq   ☐ Varmepumpe   ☐ Peqanngilaq   ☐ Allat: ______</w:t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Ukiumut atuineq missingersorlugu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Pujoq aqqutigisinnaavaa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☐ Qaliaq   ☐ Iigaq   ☐ Ilisimanngilara</w:t>
            </w: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1F3A5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5. Kissaatit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6038"/>
      </w:tblGrid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Aningaasartuutissat killiliussaat (ilisimaguit)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Aasaanerani nillertitsisoqartariaqarpa?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☐ Aap   ☐ Naamik</w:t>
            </w:r>
          </w:p>
        </w:tc>
      </w:tr>
      <w:tr>
        <w:trPr>
          <w:cantSplit/>
          <w:trHeight w:val="110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Kissaatit allat oqaaseqaatilluunniit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1F3A5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6. Ilanngussat – ilanngukkit</w:t>
            </w:r>
          </w:p>
        </w:tc>
      </w:tr>
    </w:tbl>
    <w:p>
      <w:pPr>
        <w:spacing w:after="60"/>
        <w:ind w:left="200"/>
      </w:pPr>
      <w:r>
        <w:rPr>
          <w:sz w:val="20"/>
          <w:szCs w:val="20"/>
        </w:rPr>
        <w:t xml:space="preserve">☐ Illup iluanit assilissat: qilaa, matut iikkallu</w:t>
      </w:r>
    </w:p>
    <w:p>
      <w:pPr>
        <w:spacing w:after="60"/>
        <w:ind w:left="200"/>
      </w:pPr>
      <w:r>
        <w:rPr>
          <w:sz w:val="20"/>
          <w:szCs w:val="20"/>
        </w:rPr>
        <w:t xml:space="preserve">☐ Titartagaq uuttuutinik ilallugu (kingulliit quppernerat atorsinnaavat)</w:t>
      </w:r>
    </w:p>
    <w:p>
      <w:pPr>
        <w:spacing w:after="60"/>
        <w:ind w:left="200"/>
      </w:pPr>
      <w:r>
        <w:rPr>
          <w:sz w:val="20"/>
          <w:szCs w:val="20"/>
        </w:rPr>
        <w:t xml:space="preserve">☐ Illu pillugu paasissutissat, pigigukkit</w:t>
      </w:r>
    </w:p>
    <w:p>
      <w:pPr>
        <w:pageBreakBefore/>
        <w:spacing w:after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Ilisimassallugu pitsaasoq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Gas atorlugu kiassaatit infrarødt illunut 4 m-it missaanniit portussusilinnut gas pissarsiarineqarsinnaappat naleqqunnerpaapput. Illu appasinnerugaangat imaluunniit gas peqanngippat, innaallagiaq atorlugu kiassaatit (eSchwank) imaluunniit varmepumpe aaqqiissutaasinnaavoq – immersugassaq tunngavigalugu nalilissavarput.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Aaqqiissut tunisassiortup teknikkikkut immikkoortortaanit naatsorsorneqartarpoq, kiassaatillu gas atortut EU-p maleruagassaa (EU) 2016/426 malillugu akuerisaapput.</w:t>
            </w:r>
          </w:p>
        </w:tc>
      </w:tr>
    </w:tbl>
    <w:p>
      <w:pPr>
        <w:spacing w:after="120"/>
      </w:pPr>
    </w:p>
    <w:p>
      <w:pPr>
        <w:spacing w:after="80"/>
      </w:pPr>
      <w:r>
        <w:rPr>
          <w:b/>
          <w:bCs/>
          <w:color w:val="1F3A5F"/>
          <w:sz w:val="22"/>
          <w:szCs w:val="22"/>
        </w:rPr>
        <w:t xml:space="preserve">Illup titartagaa – uuttuutit, matut, immikkoortut kiassaatillu inissisimaffissaat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10300" w:hRule="exact"/>
        </w:trPr>
        <w:tc>
          <w:tcPr>
            <w:tcW w:type="dxa" w:w="96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sectPr>
      <w:footerReference w:type="default" r:id="rId6"/>
      <w:pgSz w:w="11906" w:h="16838" w:orient="portrait"/>
      <w:pgMar w:top="1000" w:right="1134" w:bottom="1000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777777"/>
        <w:sz w:val="16"/>
        <w:szCs w:val="16"/>
      </w:rPr>
      <w:t xml:space="preserve">Arne Nielsen A/S · Solvangsvej 13, DK-4681 Herfølge · info@arnenielsen.dk · arnenielsen.gl   –   qupperneq </w:t>
    </w:r>
    <w:r>
      <w:rPr>
        <w:color w:val="777777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footnotes" Target="footnotes.xml"/><Relationship Id="rId7" Type="http://schemas.openxmlformats.org/officeDocument/2006/relationships/theme" Target="theme/theme1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customXml" Target="../customXml/item2.xml"/><Relationship Id="rId5" Type="http://schemas.openxmlformats.org/officeDocument/2006/relationships/settings" Target="settings.xml"/><Relationship Id="rId10" Type="http://schemas.openxmlformats.org/officeDocument/2006/relationships/customXml" Target="../customXml/item1.xml"/><Relationship Id="rId4" Type="http://schemas.openxmlformats.org/officeDocument/2006/relationships/endnotes" Target="endnotes.xml"/><Relationship Id="rId128r9mg2ipyojrgsvfcw7" Type="http://schemas.openxmlformats.org/officeDocument/2006/relationships/hyperlink" Target="mailto:info@arnenielsen.dk?subject=Immersugassaq%20uuttortaaneq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2582E605818F40ACCDFC9F0736D9B9" ma:contentTypeVersion="15" ma:contentTypeDescription="Create a new document." ma:contentTypeScope="" ma:versionID="f0d06d2d6e9de7cd6760cd46224cff6e">
  <xsd:schema xmlns:xsd="http://www.w3.org/2001/XMLSchema" xmlns:xs="http://www.w3.org/2001/XMLSchema" xmlns:p="http://schemas.microsoft.com/office/2006/metadata/properties" xmlns:ns2="027022f0-6022-417f-8d52-ce090d874e9c" xmlns:ns3="56bb151e-4f3d-4303-971d-93e692324603" targetNamespace="http://schemas.microsoft.com/office/2006/metadata/properties" ma:root="true" ma:fieldsID="2fd5c1ab013ee44c654b41c4b356f548" ns2:_="" ns3:_="">
    <xsd:import namespace="027022f0-6022-417f-8d52-ce090d874e9c"/>
    <xsd:import namespace="56bb151e-4f3d-4303-971d-93e692324603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7022f0-6022-417f-8d52-ce090d874e9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6cf5c9e4-5279-49f8-bd74-6d652b07c6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bb151e-4f3d-4303-971d-93e692324603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6c96147b-568d-480d-9fa8-0d3946cdaa63}" ma:internalName="TaxCatchAll" ma:showField="CatchAllData" ma:web="56bb151e-4f3d-4303-971d-93e6923246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bb151e-4f3d-4303-971d-93e692324603" xsi:nil="true"/>
    <lcf76f155ced4ddcb4097134ff3c332f xmlns="027022f0-6022-417f-8d52-ce090d874e9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A8E8141-0C5B-48D6-8B13-E4DC84BF67FD}"/>
</file>

<file path=customXml/itemProps2.xml><?xml version="1.0" encoding="utf-8"?>
<ds:datastoreItem xmlns:ds="http://schemas.openxmlformats.org/officeDocument/2006/customXml" ds:itemID="{03F8E5A5-46E0-4C10-B8C4-DB289BFDCEE0}"/>
</file>

<file path=customXml/itemProps3.xml><?xml version="1.0" encoding="utf-8"?>
<ds:datastoreItem xmlns:ds="http://schemas.openxmlformats.org/officeDocument/2006/customXml" ds:itemID="{4C61316C-90D5-4654-8DF2-19EF97076033}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2026-10-21T10:31:01Z</dcterms:created>
  <dcterms:modified xsi:type="dcterms:W3CDTF">2026-10-21T10:31:01Z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0x010100FF2582E605818F40ACCDFC9F0736D9B9</vt:lpwstr>
  </property>
</Properties>
</file>